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9C" w:rsidRPr="00354BAA" w:rsidRDefault="0005537A" w:rsidP="00354BAA">
      <w:pPr>
        <w:spacing w:after="0"/>
        <w:jc w:val="center"/>
        <w:rPr>
          <w:rFonts w:ascii="Times New Roman" w:hAnsi="Times New Roman" w:cs="Times New Roman"/>
          <w:b/>
        </w:rPr>
      </w:pPr>
      <w:r w:rsidRPr="00354BAA">
        <w:rPr>
          <w:rFonts w:ascii="Times New Roman" w:hAnsi="Times New Roman" w:cs="Times New Roman"/>
          <w:b/>
        </w:rPr>
        <w:t>FORM TM 22</w:t>
      </w:r>
    </w:p>
    <w:p w:rsidR="0005537A" w:rsidRPr="00354BAA" w:rsidRDefault="0005537A" w:rsidP="00354BAA">
      <w:pPr>
        <w:spacing w:after="0"/>
        <w:jc w:val="center"/>
        <w:rPr>
          <w:rFonts w:ascii="Times New Roman" w:hAnsi="Times New Roman" w:cs="Times New Roman"/>
          <w:b/>
        </w:rPr>
      </w:pPr>
    </w:p>
    <w:p w:rsidR="0005537A" w:rsidRPr="00354BAA" w:rsidRDefault="0005537A" w:rsidP="00354BAA">
      <w:pPr>
        <w:spacing w:after="0"/>
        <w:jc w:val="center"/>
        <w:rPr>
          <w:rFonts w:ascii="Times New Roman" w:hAnsi="Times New Roman" w:cs="Times New Roman"/>
          <w:b/>
        </w:rPr>
      </w:pPr>
      <w:r w:rsidRPr="00354BAA">
        <w:rPr>
          <w:rFonts w:ascii="Times New Roman" w:hAnsi="Times New Roman" w:cs="Times New Roman"/>
          <w:b/>
        </w:rPr>
        <w:t>BRUNEI DARUSSALAM</w:t>
      </w:r>
    </w:p>
    <w:p w:rsidR="0005537A" w:rsidRPr="00354BAA" w:rsidRDefault="0005537A" w:rsidP="00354BAA">
      <w:pPr>
        <w:spacing w:after="0"/>
        <w:jc w:val="center"/>
        <w:rPr>
          <w:rFonts w:ascii="Times New Roman" w:hAnsi="Times New Roman" w:cs="Times New Roman"/>
          <w:b/>
        </w:rPr>
      </w:pPr>
      <w:r w:rsidRPr="00354BAA">
        <w:rPr>
          <w:rFonts w:ascii="Times New Roman" w:hAnsi="Times New Roman" w:cs="Times New Roman"/>
          <w:b/>
        </w:rPr>
        <w:t>TRADE MARKS ACT</w:t>
      </w:r>
    </w:p>
    <w:p w:rsidR="0005537A" w:rsidRPr="00354BAA" w:rsidRDefault="0005537A" w:rsidP="00354BAA">
      <w:pPr>
        <w:spacing w:after="0"/>
        <w:jc w:val="center"/>
        <w:rPr>
          <w:rFonts w:ascii="Times New Roman" w:hAnsi="Times New Roman" w:cs="Times New Roman"/>
          <w:b/>
        </w:rPr>
      </w:pPr>
    </w:p>
    <w:p w:rsidR="0005537A" w:rsidRPr="00354BAA" w:rsidRDefault="0005537A" w:rsidP="00354BAA">
      <w:pPr>
        <w:spacing w:after="0"/>
        <w:jc w:val="center"/>
        <w:rPr>
          <w:rFonts w:ascii="Times New Roman" w:hAnsi="Times New Roman" w:cs="Times New Roman"/>
          <w:b/>
        </w:rPr>
      </w:pPr>
      <w:r w:rsidRPr="00354BAA">
        <w:rPr>
          <w:rFonts w:ascii="Times New Roman" w:hAnsi="Times New Roman" w:cs="Times New Roman"/>
          <w:b/>
        </w:rPr>
        <w:t>REQUEST TO APPOINT OR CHANGE AN AGENT OR</w:t>
      </w:r>
    </w:p>
    <w:p w:rsidR="0005537A" w:rsidRPr="00354BAA" w:rsidRDefault="0005537A" w:rsidP="00354BAA">
      <w:pPr>
        <w:spacing w:after="0"/>
        <w:jc w:val="center"/>
        <w:rPr>
          <w:rFonts w:ascii="Times New Roman" w:hAnsi="Times New Roman" w:cs="Times New Roman"/>
          <w:b/>
        </w:rPr>
      </w:pPr>
      <w:r w:rsidRPr="00354BAA">
        <w:rPr>
          <w:rFonts w:ascii="Times New Roman" w:hAnsi="Times New Roman" w:cs="Times New Roman"/>
          <w:b/>
        </w:rPr>
        <w:t>TO ENTER OR CHAN</w:t>
      </w:r>
      <w:bookmarkStart w:id="0" w:name="_GoBack"/>
      <w:bookmarkEnd w:id="0"/>
      <w:r w:rsidRPr="00354BAA">
        <w:rPr>
          <w:rFonts w:ascii="Times New Roman" w:hAnsi="Times New Roman" w:cs="Times New Roman"/>
          <w:b/>
        </w:rPr>
        <w:t>GE AN ADDRESS FOR SERVICE</w:t>
      </w:r>
    </w:p>
    <w:p w:rsidR="0005537A" w:rsidRPr="00354BAA" w:rsidRDefault="0005537A" w:rsidP="00354BAA">
      <w:pPr>
        <w:spacing w:after="0"/>
        <w:jc w:val="center"/>
        <w:rPr>
          <w:rFonts w:ascii="Times New Roman" w:hAnsi="Times New Roman" w:cs="Times New Roman"/>
          <w:b/>
        </w:rPr>
      </w:pPr>
    </w:p>
    <w:p w:rsidR="0005537A" w:rsidRPr="00354BAA" w:rsidRDefault="0005537A" w:rsidP="00354BAA">
      <w:pPr>
        <w:spacing w:after="0"/>
        <w:jc w:val="center"/>
        <w:rPr>
          <w:rFonts w:ascii="Times New Roman" w:hAnsi="Times New Roman" w:cs="Times New Roman"/>
          <w:b/>
        </w:rPr>
      </w:pPr>
      <w:r w:rsidRPr="00354BAA">
        <w:rPr>
          <w:rFonts w:ascii="Times New Roman" w:hAnsi="Times New Roman" w:cs="Times New Roman"/>
          <w:b/>
        </w:rPr>
        <w:t>Under section 61(4) and rules 9(3) and 38(2)</w:t>
      </w:r>
    </w:p>
    <w:p w:rsidR="0005537A" w:rsidRPr="00354BAA" w:rsidRDefault="0005537A" w:rsidP="00354BAA">
      <w:pPr>
        <w:spacing w:after="0"/>
        <w:jc w:val="center"/>
        <w:rPr>
          <w:rFonts w:ascii="Times New Roman" w:hAnsi="Times New Roman" w:cs="Times New Roman"/>
          <w:b/>
        </w:rPr>
      </w:pPr>
    </w:p>
    <w:p w:rsidR="0005537A" w:rsidRPr="00354BAA" w:rsidRDefault="0005537A">
      <w:pPr>
        <w:rPr>
          <w:rFonts w:ascii="Times New Roman" w:hAnsi="Times New Roman" w:cs="Times New Roman"/>
          <w:i/>
        </w:rPr>
      </w:pPr>
      <w:r w:rsidRPr="00354BAA">
        <w:rPr>
          <w:rFonts w:ascii="Times New Roman" w:hAnsi="Times New Roman" w:cs="Times New Roman"/>
          <w:i/>
        </w:rPr>
        <w:t>Please refer to notes for guidance on completing this form.</w:t>
      </w:r>
    </w:p>
    <w:tbl>
      <w:tblPr>
        <w:tblStyle w:val="TableGrid"/>
        <w:tblW w:w="10975" w:type="dxa"/>
        <w:jc w:val="center"/>
        <w:tblLook w:val="04A0" w:firstRow="1" w:lastRow="0" w:firstColumn="1" w:lastColumn="0" w:noHBand="0" w:noVBand="1"/>
      </w:tblPr>
      <w:tblGrid>
        <w:gridCol w:w="5575"/>
        <w:gridCol w:w="1530"/>
        <w:gridCol w:w="540"/>
        <w:gridCol w:w="1530"/>
        <w:gridCol w:w="1800"/>
      </w:tblGrid>
      <w:tr w:rsidR="005E079D" w:rsidRPr="00354BAA" w:rsidTr="005E079D">
        <w:trPr>
          <w:jc w:val="center"/>
        </w:trPr>
        <w:tc>
          <w:tcPr>
            <w:tcW w:w="5575" w:type="dxa"/>
          </w:tcPr>
          <w:p w:rsidR="001F3583" w:rsidRPr="00354BAA" w:rsidRDefault="00354BAA" w:rsidP="00AD1288">
            <w:pPr>
              <w:spacing w:before="240"/>
              <w:jc w:val="both"/>
              <w:rPr>
                <w:rFonts w:ascii="Times New Roman" w:hAnsi="Times New Roman" w:cs="Times New Roman"/>
              </w:rPr>
            </w:pPr>
            <w:r w:rsidRPr="00354BAA">
              <w:rPr>
                <w:rFonts w:ascii="Times New Roman" w:hAnsi="Times New Roman" w:cs="Times New Roman"/>
              </w:rPr>
              <w:t>1.</w:t>
            </w:r>
            <w:r>
              <w:rPr>
                <w:rFonts w:ascii="Times New Roman" w:hAnsi="Times New Roman" w:cs="Times New Roman"/>
              </w:rPr>
              <w:t xml:space="preserve"> </w:t>
            </w:r>
            <w:r w:rsidR="001F3583" w:rsidRPr="00354BAA">
              <w:rPr>
                <w:rFonts w:ascii="Times New Roman" w:hAnsi="Times New Roman" w:cs="Times New Roman"/>
              </w:rPr>
              <w:t>Give details of the applications or registrations this will affect</w:t>
            </w:r>
          </w:p>
          <w:p w:rsidR="00354BAA" w:rsidRPr="00354BAA" w:rsidRDefault="00354BAA" w:rsidP="00354BAA"/>
        </w:tc>
        <w:tc>
          <w:tcPr>
            <w:tcW w:w="2070" w:type="dxa"/>
            <w:gridSpan w:val="2"/>
            <w:shd w:val="clear" w:color="auto" w:fill="auto"/>
          </w:tcPr>
          <w:p w:rsidR="00AD1288" w:rsidRDefault="005E079D" w:rsidP="005E079D">
            <w:pPr>
              <w:rPr>
                <w:rFonts w:ascii="Times New Roman" w:hAnsi="Times New Roman" w:cs="Times New Roman"/>
              </w:rPr>
            </w:pPr>
            <w:r w:rsidRPr="00354BAA">
              <w:rPr>
                <w:rFonts w:ascii="Times New Roman" w:hAnsi="Times New Roman" w:cs="Times New Roman"/>
              </w:rPr>
              <w:t>Trade Mark Number</w:t>
            </w:r>
          </w:p>
          <w:p w:rsidR="005E079D" w:rsidRPr="00354BAA" w:rsidRDefault="005E079D" w:rsidP="005E079D">
            <w:pPr>
              <w:rPr>
                <w:rFonts w:ascii="Times New Roman" w:hAnsi="Times New Roman" w:cs="Times New Roman"/>
              </w:rPr>
            </w:pPr>
          </w:p>
        </w:tc>
        <w:tc>
          <w:tcPr>
            <w:tcW w:w="1530" w:type="dxa"/>
            <w:shd w:val="clear" w:color="auto" w:fill="auto"/>
          </w:tcPr>
          <w:p w:rsidR="005E079D" w:rsidRDefault="005E079D">
            <w:pPr>
              <w:rPr>
                <w:rFonts w:ascii="Times New Roman" w:hAnsi="Times New Roman" w:cs="Times New Roman"/>
              </w:rPr>
            </w:pPr>
            <w:r w:rsidRPr="00354BAA">
              <w:rPr>
                <w:rFonts w:ascii="Times New Roman" w:hAnsi="Times New Roman" w:cs="Times New Roman"/>
              </w:rPr>
              <w:t>Class(</w:t>
            </w:r>
            <w:proofErr w:type="spellStart"/>
            <w:r w:rsidRPr="00354BAA">
              <w:rPr>
                <w:rFonts w:ascii="Times New Roman" w:hAnsi="Times New Roman" w:cs="Times New Roman"/>
              </w:rPr>
              <w:t>es</w:t>
            </w:r>
            <w:proofErr w:type="spellEnd"/>
            <w:r w:rsidRPr="00354BAA">
              <w:rPr>
                <w:rFonts w:ascii="Times New Roman" w:hAnsi="Times New Roman" w:cs="Times New Roman"/>
              </w:rPr>
              <w:t>)</w:t>
            </w:r>
          </w:p>
          <w:p w:rsidR="00AD1288" w:rsidRPr="00354BAA" w:rsidRDefault="00AD1288">
            <w:pPr>
              <w:rPr>
                <w:rFonts w:ascii="Times New Roman" w:hAnsi="Times New Roman" w:cs="Times New Roman"/>
              </w:rPr>
            </w:pPr>
          </w:p>
        </w:tc>
        <w:tc>
          <w:tcPr>
            <w:tcW w:w="1800" w:type="dxa"/>
            <w:shd w:val="clear" w:color="auto" w:fill="auto"/>
          </w:tcPr>
          <w:p w:rsidR="005E079D" w:rsidRDefault="005E079D">
            <w:pPr>
              <w:rPr>
                <w:rFonts w:ascii="Times New Roman" w:hAnsi="Times New Roman" w:cs="Times New Roman"/>
              </w:rPr>
            </w:pPr>
            <w:r w:rsidRPr="00354BAA">
              <w:rPr>
                <w:rFonts w:ascii="Times New Roman" w:hAnsi="Times New Roman" w:cs="Times New Roman"/>
              </w:rPr>
              <w:t>Licensee Number</w:t>
            </w:r>
          </w:p>
          <w:p w:rsidR="00AD1288" w:rsidRPr="00354BAA" w:rsidRDefault="00AD1288">
            <w:pPr>
              <w:rPr>
                <w:rFonts w:ascii="Times New Roman" w:hAnsi="Times New Roman" w:cs="Times New Roman"/>
              </w:rPr>
            </w:pPr>
          </w:p>
        </w:tc>
      </w:tr>
      <w:tr w:rsidR="005E079D" w:rsidRPr="00354BAA" w:rsidTr="005E079D">
        <w:trPr>
          <w:jc w:val="center"/>
        </w:trPr>
        <w:tc>
          <w:tcPr>
            <w:tcW w:w="5575" w:type="dxa"/>
          </w:tcPr>
          <w:p w:rsidR="001F3583" w:rsidRPr="00354BAA" w:rsidRDefault="001F3583" w:rsidP="00354BAA">
            <w:pPr>
              <w:spacing w:before="240"/>
              <w:rPr>
                <w:rFonts w:ascii="Times New Roman" w:hAnsi="Times New Roman" w:cs="Times New Roman"/>
              </w:rPr>
            </w:pPr>
            <w:r w:rsidRPr="00354BAA">
              <w:rPr>
                <w:rFonts w:ascii="Times New Roman" w:hAnsi="Times New Roman" w:cs="Times New Roman"/>
              </w:rPr>
              <w:t>2. Full name of —</w:t>
            </w:r>
          </w:p>
          <w:p w:rsidR="001F3583" w:rsidRPr="00354BAA" w:rsidRDefault="001F3583" w:rsidP="001F3583">
            <w:pPr>
              <w:rPr>
                <w:rFonts w:ascii="Times New Roman" w:hAnsi="Times New Roman" w:cs="Times New Roman"/>
              </w:rPr>
            </w:pPr>
          </w:p>
          <w:p w:rsidR="001F3583" w:rsidRPr="00354BAA" w:rsidRDefault="001F3583" w:rsidP="001F3583">
            <w:pPr>
              <w:pStyle w:val="ListParagraph"/>
              <w:numPr>
                <w:ilvl w:val="0"/>
                <w:numId w:val="3"/>
              </w:numPr>
              <w:rPr>
                <w:rFonts w:ascii="Times New Roman" w:hAnsi="Times New Roman" w:cs="Times New Roman"/>
              </w:rPr>
            </w:pPr>
            <w:r w:rsidRPr="00354BAA">
              <w:rPr>
                <w:rFonts w:ascii="Times New Roman" w:hAnsi="Times New Roman" w:cs="Times New Roman"/>
              </w:rPr>
              <w:t>Proprietor</w:t>
            </w:r>
          </w:p>
          <w:p w:rsidR="001F3583" w:rsidRPr="00354BAA" w:rsidRDefault="001F3583" w:rsidP="001F3583">
            <w:pPr>
              <w:pStyle w:val="ListParagraph"/>
              <w:numPr>
                <w:ilvl w:val="0"/>
                <w:numId w:val="3"/>
              </w:numPr>
              <w:rPr>
                <w:rFonts w:ascii="Times New Roman" w:hAnsi="Times New Roman" w:cs="Times New Roman"/>
              </w:rPr>
            </w:pPr>
            <w:r w:rsidRPr="00354BAA">
              <w:rPr>
                <w:rFonts w:ascii="Times New Roman" w:hAnsi="Times New Roman" w:cs="Times New Roman"/>
              </w:rPr>
              <w:t>Opponent</w:t>
            </w:r>
          </w:p>
          <w:p w:rsidR="001F3583" w:rsidRPr="00354BAA" w:rsidRDefault="001F3583" w:rsidP="001F3583">
            <w:pPr>
              <w:pStyle w:val="ListParagraph"/>
              <w:numPr>
                <w:ilvl w:val="0"/>
                <w:numId w:val="3"/>
              </w:numPr>
              <w:rPr>
                <w:rFonts w:ascii="Times New Roman" w:hAnsi="Times New Roman" w:cs="Times New Roman"/>
              </w:rPr>
            </w:pPr>
            <w:r w:rsidRPr="00354BAA">
              <w:rPr>
                <w:rFonts w:ascii="Times New Roman" w:hAnsi="Times New Roman" w:cs="Times New Roman"/>
              </w:rPr>
              <w:t>Licensee</w:t>
            </w:r>
          </w:p>
          <w:p w:rsidR="001F3583" w:rsidRPr="00354BAA" w:rsidRDefault="001F3583" w:rsidP="001F3583">
            <w:pPr>
              <w:rPr>
                <w:rFonts w:ascii="Times New Roman" w:hAnsi="Times New Roman" w:cs="Times New Roman"/>
              </w:rPr>
            </w:pPr>
          </w:p>
          <w:p w:rsidR="001F3583" w:rsidRPr="00354BAA" w:rsidRDefault="001F3583" w:rsidP="001F3583">
            <w:pPr>
              <w:rPr>
                <w:rFonts w:ascii="Times New Roman" w:hAnsi="Times New Roman" w:cs="Times New Roman"/>
                <w:i/>
              </w:rPr>
            </w:pPr>
            <w:r w:rsidRPr="00354BAA">
              <w:rPr>
                <w:rFonts w:ascii="Times New Roman" w:hAnsi="Times New Roman" w:cs="Times New Roman"/>
                <w:i/>
              </w:rPr>
              <w:t>(indicate (a) or (b) as appropriate)</w:t>
            </w:r>
          </w:p>
        </w:tc>
        <w:tc>
          <w:tcPr>
            <w:tcW w:w="5400" w:type="dxa"/>
            <w:gridSpan w:val="4"/>
            <w:shd w:val="clear" w:color="auto" w:fill="auto"/>
          </w:tcPr>
          <w:p w:rsidR="005E079D" w:rsidRPr="00354BAA" w:rsidRDefault="005E079D">
            <w:pPr>
              <w:rPr>
                <w:rFonts w:ascii="Times New Roman" w:hAnsi="Times New Roman" w:cs="Times New Roman"/>
              </w:rPr>
            </w:pPr>
          </w:p>
        </w:tc>
      </w:tr>
      <w:tr w:rsidR="005E079D" w:rsidRPr="00354BAA" w:rsidTr="005E079D">
        <w:trPr>
          <w:jc w:val="center"/>
        </w:trPr>
        <w:tc>
          <w:tcPr>
            <w:tcW w:w="5575" w:type="dxa"/>
          </w:tcPr>
          <w:p w:rsidR="001F3583" w:rsidRPr="00354BAA" w:rsidRDefault="001F3583" w:rsidP="00AD1288">
            <w:pPr>
              <w:spacing w:before="240"/>
              <w:jc w:val="both"/>
              <w:rPr>
                <w:rFonts w:ascii="Times New Roman" w:hAnsi="Times New Roman" w:cs="Times New Roman"/>
              </w:rPr>
            </w:pPr>
            <w:r w:rsidRPr="00354BAA">
              <w:rPr>
                <w:rFonts w:ascii="Times New Roman" w:hAnsi="Times New Roman" w:cs="Times New Roman"/>
              </w:rPr>
              <w:t xml:space="preserve">3. On behalf of the proprietor, grantor, licensee or opponent we notify you that we are the </w:t>
            </w:r>
            <w:proofErr w:type="spellStart"/>
            <w:r w:rsidRPr="00354BAA">
              <w:rPr>
                <w:rFonts w:ascii="Times New Roman" w:hAnsi="Times New Roman" w:cs="Times New Roman"/>
              </w:rPr>
              <w:t>authorised</w:t>
            </w:r>
            <w:proofErr w:type="spellEnd"/>
            <w:r w:rsidRPr="00354BAA">
              <w:rPr>
                <w:rFonts w:ascii="Times New Roman" w:hAnsi="Times New Roman" w:cs="Times New Roman"/>
              </w:rPr>
              <w:t xml:space="preserve"> —</w:t>
            </w:r>
          </w:p>
          <w:p w:rsidR="001F3583" w:rsidRPr="00354BAA" w:rsidRDefault="001F3583">
            <w:pPr>
              <w:rPr>
                <w:rFonts w:ascii="Times New Roman" w:hAnsi="Times New Roman" w:cs="Times New Roman"/>
              </w:rPr>
            </w:pPr>
          </w:p>
          <w:p w:rsidR="001F3583" w:rsidRPr="00354BAA" w:rsidRDefault="001F3583" w:rsidP="001F3583">
            <w:pPr>
              <w:pStyle w:val="ListParagraph"/>
              <w:numPr>
                <w:ilvl w:val="0"/>
                <w:numId w:val="4"/>
              </w:numPr>
              <w:ind w:hanging="383"/>
              <w:rPr>
                <w:rFonts w:ascii="Times New Roman" w:hAnsi="Times New Roman" w:cs="Times New Roman"/>
              </w:rPr>
            </w:pPr>
            <w:r w:rsidRPr="00354BAA">
              <w:rPr>
                <w:rFonts w:ascii="Times New Roman" w:hAnsi="Times New Roman" w:cs="Times New Roman"/>
              </w:rPr>
              <w:t>Agent and address for service</w:t>
            </w:r>
          </w:p>
          <w:p w:rsidR="001F3583" w:rsidRPr="00354BAA" w:rsidRDefault="001F3583" w:rsidP="001F3583">
            <w:pPr>
              <w:rPr>
                <w:rFonts w:ascii="Times New Roman" w:hAnsi="Times New Roman" w:cs="Times New Roman"/>
              </w:rPr>
            </w:pPr>
            <w:r w:rsidRPr="00354BAA">
              <w:rPr>
                <w:rFonts w:ascii="Times New Roman" w:hAnsi="Times New Roman" w:cs="Times New Roman"/>
              </w:rPr>
              <w:t>or   (b) address for service</w:t>
            </w:r>
          </w:p>
          <w:p w:rsidR="001F3583" w:rsidRPr="00354BAA" w:rsidRDefault="001F3583" w:rsidP="001F3583">
            <w:pPr>
              <w:rPr>
                <w:rFonts w:ascii="Times New Roman" w:hAnsi="Times New Roman" w:cs="Times New Roman"/>
              </w:rPr>
            </w:pPr>
            <w:r w:rsidRPr="00354BAA">
              <w:rPr>
                <w:rFonts w:ascii="Times New Roman" w:hAnsi="Times New Roman" w:cs="Times New Roman"/>
              </w:rPr>
              <w:t>or   (c) agent</w:t>
            </w:r>
          </w:p>
          <w:p w:rsidR="001F3583" w:rsidRPr="00354BAA" w:rsidRDefault="001F3583" w:rsidP="001F3583">
            <w:pPr>
              <w:rPr>
                <w:rFonts w:ascii="Times New Roman" w:hAnsi="Times New Roman" w:cs="Times New Roman"/>
              </w:rPr>
            </w:pPr>
          </w:p>
          <w:p w:rsidR="001F3583" w:rsidRPr="00354BAA" w:rsidRDefault="001F3583" w:rsidP="001F3583">
            <w:pPr>
              <w:rPr>
                <w:rFonts w:ascii="Times New Roman" w:hAnsi="Times New Roman" w:cs="Times New Roman"/>
                <w:i/>
              </w:rPr>
            </w:pPr>
            <w:r w:rsidRPr="00354BAA">
              <w:rPr>
                <w:rFonts w:ascii="Times New Roman" w:hAnsi="Times New Roman" w:cs="Times New Roman"/>
                <w:i/>
              </w:rPr>
              <w:t>(indicate (a) or (b) as appropriate)</w:t>
            </w:r>
          </w:p>
        </w:tc>
        <w:tc>
          <w:tcPr>
            <w:tcW w:w="5400" w:type="dxa"/>
            <w:gridSpan w:val="4"/>
            <w:shd w:val="clear" w:color="auto" w:fill="auto"/>
          </w:tcPr>
          <w:p w:rsidR="005E079D" w:rsidRPr="00354BAA" w:rsidRDefault="005E079D">
            <w:pPr>
              <w:rPr>
                <w:rFonts w:ascii="Times New Roman" w:hAnsi="Times New Roman" w:cs="Times New Roman"/>
              </w:rPr>
            </w:pPr>
          </w:p>
        </w:tc>
      </w:tr>
      <w:tr w:rsidR="005E079D" w:rsidRPr="00354BAA" w:rsidTr="005E079D">
        <w:trPr>
          <w:jc w:val="center"/>
        </w:trPr>
        <w:tc>
          <w:tcPr>
            <w:tcW w:w="5575" w:type="dxa"/>
          </w:tcPr>
          <w:p w:rsidR="001F3583" w:rsidRPr="00354BAA" w:rsidRDefault="005E079D" w:rsidP="00AD1288">
            <w:pPr>
              <w:spacing w:before="240"/>
              <w:jc w:val="both"/>
              <w:rPr>
                <w:rFonts w:ascii="Times New Roman" w:hAnsi="Times New Roman" w:cs="Times New Roman"/>
              </w:rPr>
            </w:pPr>
            <w:r w:rsidRPr="00354BAA">
              <w:rPr>
                <w:rFonts w:ascii="Times New Roman" w:hAnsi="Times New Roman" w:cs="Times New Roman"/>
              </w:rPr>
              <w:t>‘Address for service’ in Brunei Darussalam to which all correspondence should be sent</w:t>
            </w:r>
          </w:p>
          <w:p w:rsidR="005E079D" w:rsidRDefault="005E079D">
            <w:pPr>
              <w:rPr>
                <w:rFonts w:ascii="Times New Roman" w:hAnsi="Times New Roman" w:cs="Times New Roman"/>
              </w:rPr>
            </w:pPr>
          </w:p>
          <w:p w:rsidR="00354BAA" w:rsidRPr="00354BAA" w:rsidRDefault="00354BAA">
            <w:pPr>
              <w:rPr>
                <w:rFonts w:ascii="Times New Roman" w:hAnsi="Times New Roman" w:cs="Times New Roman"/>
              </w:rPr>
            </w:pPr>
          </w:p>
          <w:p w:rsidR="005E079D" w:rsidRPr="00354BAA" w:rsidRDefault="005E079D">
            <w:pPr>
              <w:rPr>
                <w:rFonts w:ascii="Times New Roman" w:hAnsi="Times New Roman" w:cs="Times New Roman"/>
                <w:i/>
              </w:rPr>
            </w:pPr>
            <w:r w:rsidRPr="00354BAA">
              <w:rPr>
                <w:rFonts w:ascii="Times New Roman" w:hAnsi="Times New Roman" w:cs="Times New Roman"/>
                <w:i/>
              </w:rPr>
              <w:t>[see note (f)]</w:t>
            </w:r>
          </w:p>
        </w:tc>
        <w:tc>
          <w:tcPr>
            <w:tcW w:w="5400" w:type="dxa"/>
            <w:gridSpan w:val="4"/>
            <w:shd w:val="clear" w:color="auto" w:fill="auto"/>
          </w:tcPr>
          <w:p w:rsidR="005E079D" w:rsidRPr="00354BAA" w:rsidRDefault="005E079D">
            <w:pPr>
              <w:rPr>
                <w:rFonts w:ascii="Times New Roman" w:hAnsi="Times New Roman" w:cs="Times New Roman"/>
              </w:rPr>
            </w:pPr>
          </w:p>
        </w:tc>
      </w:tr>
      <w:tr w:rsidR="005E079D" w:rsidRPr="00354BAA" w:rsidTr="005E079D">
        <w:trPr>
          <w:jc w:val="center"/>
        </w:trPr>
        <w:tc>
          <w:tcPr>
            <w:tcW w:w="5575" w:type="dxa"/>
          </w:tcPr>
          <w:p w:rsidR="001F3583" w:rsidRDefault="005E079D" w:rsidP="00AD1288">
            <w:pPr>
              <w:spacing w:before="240"/>
              <w:jc w:val="both"/>
              <w:rPr>
                <w:rFonts w:ascii="Times New Roman" w:hAnsi="Times New Roman" w:cs="Times New Roman"/>
              </w:rPr>
            </w:pPr>
            <w:r w:rsidRPr="00354BAA">
              <w:rPr>
                <w:rFonts w:ascii="Times New Roman" w:hAnsi="Times New Roman" w:cs="Times New Roman"/>
              </w:rPr>
              <w:t>4. New address for service or agent’s detail to be recorded</w:t>
            </w:r>
          </w:p>
          <w:p w:rsidR="00354BAA" w:rsidRPr="00354BAA" w:rsidRDefault="00354BAA" w:rsidP="00354BAA">
            <w:pPr>
              <w:spacing w:before="240"/>
              <w:rPr>
                <w:rFonts w:ascii="Times New Roman" w:hAnsi="Times New Roman" w:cs="Times New Roman"/>
              </w:rPr>
            </w:pPr>
          </w:p>
        </w:tc>
        <w:tc>
          <w:tcPr>
            <w:tcW w:w="5400" w:type="dxa"/>
            <w:gridSpan w:val="4"/>
            <w:shd w:val="clear" w:color="auto" w:fill="auto"/>
          </w:tcPr>
          <w:p w:rsidR="005E079D" w:rsidRPr="00354BAA" w:rsidRDefault="005E079D">
            <w:pPr>
              <w:rPr>
                <w:rFonts w:ascii="Times New Roman" w:hAnsi="Times New Roman" w:cs="Times New Roman"/>
              </w:rPr>
            </w:pPr>
          </w:p>
        </w:tc>
      </w:tr>
      <w:tr w:rsidR="005E079D" w:rsidRPr="00354BAA" w:rsidTr="005E079D">
        <w:trPr>
          <w:jc w:val="center"/>
        </w:trPr>
        <w:tc>
          <w:tcPr>
            <w:tcW w:w="5575" w:type="dxa"/>
          </w:tcPr>
          <w:p w:rsidR="001F3583" w:rsidRPr="00354BAA" w:rsidRDefault="005E079D" w:rsidP="00354BAA">
            <w:pPr>
              <w:spacing w:before="240"/>
              <w:jc w:val="right"/>
              <w:rPr>
                <w:rFonts w:ascii="Times New Roman" w:hAnsi="Times New Roman" w:cs="Times New Roman"/>
              </w:rPr>
            </w:pPr>
            <w:r w:rsidRPr="00354BAA">
              <w:rPr>
                <w:rFonts w:ascii="Times New Roman" w:hAnsi="Times New Roman" w:cs="Times New Roman"/>
              </w:rPr>
              <w:t>Signature:</w:t>
            </w:r>
          </w:p>
          <w:p w:rsidR="005E079D" w:rsidRPr="00354BAA" w:rsidRDefault="005E079D" w:rsidP="00354BAA">
            <w:pPr>
              <w:jc w:val="right"/>
              <w:rPr>
                <w:rFonts w:ascii="Times New Roman" w:hAnsi="Times New Roman" w:cs="Times New Roman"/>
              </w:rPr>
            </w:pPr>
          </w:p>
          <w:p w:rsidR="00354BAA" w:rsidRPr="00354BAA" w:rsidRDefault="00354BAA" w:rsidP="00354BAA">
            <w:pPr>
              <w:jc w:val="right"/>
              <w:rPr>
                <w:rFonts w:ascii="Times New Roman" w:hAnsi="Times New Roman" w:cs="Times New Roman"/>
              </w:rPr>
            </w:pPr>
          </w:p>
          <w:p w:rsidR="005E079D" w:rsidRPr="00354BAA" w:rsidRDefault="005E079D" w:rsidP="00354BAA">
            <w:pPr>
              <w:jc w:val="right"/>
              <w:rPr>
                <w:rFonts w:ascii="Times New Roman" w:hAnsi="Times New Roman" w:cs="Times New Roman"/>
              </w:rPr>
            </w:pPr>
            <w:r w:rsidRPr="00354BAA">
              <w:rPr>
                <w:rFonts w:ascii="Times New Roman" w:hAnsi="Times New Roman" w:cs="Times New Roman"/>
              </w:rPr>
              <w:t>Date:</w:t>
            </w:r>
          </w:p>
        </w:tc>
        <w:tc>
          <w:tcPr>
            <w:tcW w:w="5400" w:type="dxa"/>
            <w:gridSpan w:val="4"/>
            <w:shd w:val="clear" w:color="auto" w:fill="auto"/>
          </w:tcPr>
          <w:p w:rsidR="005E079D" w:rsidRPr="00354BAA" w:rsidRDefault="005E079D">
            <w:pPr>
              <w:rPr>
                <w:rFonts w:ascii="Times New Roman" w:hAnsi="Times New Roman" w:cs="Times New Roman"/>
              </w:rPr>
            </w:pPr>
          </w:p>
        </w:tc>
      </w:tr>
      <w:tr w:rsidR="005E079D" w:rsidRPr="00354BAA" w:rsidTr="005E079D">
        <w:trPr>
          <w:jc w:val="center"/>
        </w:trPr>
        <w:tc>
          <w:tcPr>
            <w:tcW w:w="5575" w:type="dxa"/>
          </w:tcPr>
          <w:p w:rsidR="001F3583" w:rsidRDefault="005E079D" w:rsidP="00354BAA">
            <w:pPr>
              <w:spacing w:before="240"/>
              <w:rPr>
                <w:rFonts w:ascii="Times New Roman" w:hAnsi="Times New Roman" w:cs="Times New Roman"/>
              </w:rPr>
            </w:pPr>
            <w:r w:rsidRPr="00354BAA">
              <w:rPr>
                <w:rFonts w:ascii="Times New Roman" w:hAnsi="Times New Roman" w:cs="Times New Roman"/>
              </w:rPr>
              <w:t>Name (block capitals)</w:t>
            </w:r>
          </w:p>
          <w:p w:rsidR="00354BAA" w:rsidRPr="00354BAA" w:rsidRDefault="00354BAA" w:rsidP="00AD1288">
            <w:pPr>
              <w:rPr>
                <w:rFonts w:ascii="Times New Roman" w:hAnsi="Times New Roman" w:cs="Times New Roman"/>
              </w:rPr>
            </w:pPr>
          </w:p>
        </w:tc>
        <w:tc>
          <w:tcPr>
            <w:tcW w:w="5400" w:type="dxa"/>
            <w:gridSpan w:val="4"/>
            <w:shd w:val="clear" w:color="auto" w:fill="auto"/>
          </w:tcPr>
          <w:p w:rsidR="005E079D" w:rsidRPr="00354BAA" w:rsidRDefault="005E079D">
            <w:pPr>
              <w:rPr>
                <w:rFonts w:ascii="Times New Roman" w:hAnsi="Times New Roman" w:cs="Times New Roman"/>
              </w:rPr>
            </w:pPr>
          </w:p>
        </w:tc>
      </w:tr>
      <w:tr w:rsidR="005E079D" w:rsidRPr="00354BAA" w:rsidTr="00AD1288">
        <w:trPr>
          <w:gridAfter w:val="3"/>
          <w:wAfter w:w="3870" w:type="dxa"/>
          <w:jc w:val="center"/>
        </w:trPr>
        <w:tc>
          <w:tcPr>
            <w:tcW w:w="5575" w:type="dxa"/>
          </w:tcPr>
          <w:p w:rsidR="00354BAA" w:rsidRDefault="005E079D" w:rsidP="00AD1288">
            <w:pPr>
              <w:spacing w:before="240"/>
              <w:rPr>
                <w:rFonts w:ascii="Times New Roman" w:hAnsi="Times New Roman" w:cs="Times New Roman"/>
              </w:rPr>
            </w:pPr>
            <w:r w:rsidRPr="00354BAA">
              <w:rPr>
                <w:rFonts w:ascii="Times New Roman" w:hAnsi="Times New Roman" w:cs="Times New Roman"/>
              </w:rPr>
              <w:t>State number of sheets attached to this for</w:t>
            </w:r>
          </w:p>
          <w:p w:rsidR="00AD1288" w:rsidRPr="00354BAA" w:rsidRDefault="00AD1288" w:rsidP="00AD1288">
            <w:pPr>
              <w:rPr>
                <w:rFonts w:ascii="Times New Roman" w:hAnsi="Times New Roman" w:cs="Times New Roman"/>
              </w:rPr>
            </w:pPr>
          </w:p>
        </w:tc>
        <w:tc>
          <w:tcPr>
            <w:tcW w:w="1530" w:type="dxa"/>
            <w:shd w:val="clear" w:color="auto" w:fill="auto"/>
          </w:tcPr>
          <w:p w:rsidR="005E079D" w:rsidRPr="00354BAA" w:rsidRDefault="005E079D">
            <w:pPr>
              <w:rPr>
                <w:rFonts w:ascii="Times New Roman" w:hAnsi="Times New Roman" w:cs="Times New Roman"/>
              </w:rPr>
            </w:pPr>
          </w:p>
        </w:tc>
      </w:tr>
    </w:tbl>
    <w:p w:rsidR="00AD1288" w:rsidRDefault="00AD1288">
      <w:pPr>
        <w:rPr>
          <w:rFonts w:ascii="Times New Roman" w:hAnsi="Times New Roman" w:cs="Times New Roman"/>
        </w:rPr>
        <w:sectPr w:rsidR="00AD1288" w:rsidSect="005E079D">
          <w:pgSz w:w="12240" w:h="15840"/>
          <w:pgMar w:top="720" w:right="720" w:bottom="720" w:left="720" w:header="720" w:footer="720" w:gutter="0"/>
          <w:cols w:space="720"/>
          <w:docGrid w:linePitch="360"/>
        </w:sectPr>
      </w:pPr>
    </w:p>
    <w:p w:rsidR="00AD1288" w:rsidRDefault="00AD1288" w:rsidP="00AD1288">
      <w:pPr>
        <w:jc w:val="center"/>
        <w:rPr>
          <w:rFonts w:ascii="Times New Roman" w:hAnsi="Times New Roman" w:cs="Times New Roman"/>
          <w:b/>
        </w:rPr>
      </w:pPr>
      <w:r>
        <w:rPr>
          <w:rFonts w:ascii="Times New Roman" w:hAnsi="Times New Roman" w:cs="Times New Roman"/>
          <w:b/>
        </w:rPr>
        <w:lastRenderedPageBreak/>
        <w:t>FORM TM 22</w:t>
      </w:r>
    </w:p>
    <w:p w:rsidR="00AD1288" w:rsidRDefault="00AD1288" w:rsidP="00AD1288">
      <w:pPr>
        <w:jc w:val="center"/>
        <w:rPr>
          <w:rFonts w:ascii="Times New Roman" w:hAnsi="Times New Roman" w:cs="Times New Roman"/>
          <w:b/>
        </w:rPr>
      </w:pPr>
    </w:p>
    <w:p w:rsidR="00AD1288" w:rsidRDefault="00AD1288" w:rsidP="00AD1288">
      <w:pPr>
        <w:rPr>
          <w:rFonts w:ascii="Times New Roman" w:hAnsi="Times New Roman" w:cs="Times New Roman"/>
          <w:b/>
          <w:i/>
        </w:rPr>
      </w:pPr>
      <w:r>
        <w:rPr>
          <w:rFonts w:ascii="Times New Roman" w:hAnsi="Times New Roman" w:cs="Times New Roman"/>
          <w:b/>
          <w:i/>
        </w:rPr>
        <w:t>Specific notes</w:t>
      </w:r>
    </w:p>
    <w:p w:rsidR="00AD1288" w:rsidRDefault="00AD1288" w:rsidP="00AD1288">
      <w:pPr>
        <w:pStyle w:val="ListParagraph"/>
        <w:numPr>
          <w:ilvl w:val="0"/>
          <w:numId w:val="6"/>
        </w:numPr>
        <w:rPr>
          <w:rFonts w:ascii="Times New Roman" w:hAnsi="Times New Roman" w:cs="Times New Roman"/>
          <w:i/>
        </w:rPr>
      </w:pPr>
      <w:r>
        <w:rPr>
          <w:rFonts w:ascii="Times New Roman" w:hAnsi="Times New Roman" w:cs="Times New Roman"/>
          <w:i/>
        </w:rPr>
        <w:t>This form is used if you want to appoint an agent either for the first time or to replace an existing agent recorded against a trade mark application or registration. You may also use it to enter or change an address for service. (Rules 9(3)</w:t>
      </w:r>
      <w:r w:rsidR="00EE68EE">
        <w:rPr>
          <w:rFonts w:ascii="Times New Roman" w:hAnsi="Times New Roman" w:cs="Times New Roman"/>
          <w:i/>
        </w:rPr>
        <w:t xml:space="preserve"> and 38(2) of the Trade Marks Rules refer).</w:t>
      </w:r>
    </w:p>
    <w:p w:rsidR="00EE68EE" w:rsidRDefault="00EE68EE" w:rsidP="00EE68EE">
      <w:pPr>
        <w:pStyle w:val="ListParagraph"/>
        <w:rPr>
          <w:rFonts w:ascii="Times New Roman" w:hAnsi="Times New Roman" w:cs="Times New Roman"/>
          <w:i/>
        </w:rPr>
      </w:pPr>
    </w:p>
    <w:p w:rsidR="00EE68EE" w:rsidRDefault="00EE68EE" w:rsidP="00AD1288">
      <w:pPr>
        <w:pStyle w:val="ListParagraph"/>
        <w:numPr>
          <w:ilvl w:val="0"/>
          <w:numId w:val="6"/>
        </w:numPr>
        <w:rPr>
          <w:rFonts w:ascii="Times New Roman" w:hAnsi="Times New Roman" w:cs="Times New Roman"/>
          <w:i/>
        </w:rPr>
      </w:pPr>
      <w:r>
        <w:rPr>
          <w:rFonts w:ascii="Times New Roman" w:hAnsi="Times New Roman" w:cs="Times New Roman"/>
          <w:i/>
        </w:rPr>
        <w:t>This form can be used for as many case as you need. You should indicate Part 1 the registration or application numbers of all the cases affected by these changes.</w:t>
      </w:r>
    </w:p>
    <w:p w:rsidR="00EE68EE" w:rsidRPr="00EE68EE" w:rsidRDefault="00EE68EE" w:rsidP="00EE68EE">
      <w:pPr>
        <w:pStyle w:val="ListParagraph"/>
        <w:rPr>
          <w:rFonts w:ascii="Times New Roman" w:hAnsi="Times New Roman" w:cs="Times New Roman"/>
          <w:i/>
        </w:rPr>
      </w:pPr>
    </w:p>
    <w:p w:rsidR="00EE68EE" w:rsidRDefault="00EE68EE" w:rsidP="00EE68EE">
      <w:pPr>
        <w:rPr>
          <w:rFonts w:ascii="Times New Roman" w:hAnsi="Times New Roman" w:cs="Times New Roman"/>
          <w:b/>
          <w:i/>
        </w:rPr>
      </w:pPr>
      <w:r>
        <w:rPr>
          <w:rFonts w:ascii="Times New Roman" w:hAnsi="Times New Roman" w:cs="Times New Roman"/>
          <w:b/>
          <w:i/>
        </w:rPr>
        <w:t>General notes</w:t>
      </w:r>
    </w:p>
    <w:p w:rsidR="00EE68EE" w:rsidRPr="00EE68EE" w:rsidRDefault="00EE68EE" w:rsidP="00EE68EE">
      <w:pPr>
        <w:pStyle w:val="ListParagraph"/>
        <w:numPr>
          <w:ilvl w:val="0"/>
          <w:numId w:val="6"/>
        </w:numPr>
        <w:spacing w:after="0"/>
        <w:jc w:val="both"/>
        <w:rPr>
          <w:rFonts w:asciiTheme="majorBidi" w:hAnsiTheme="majorBidi" w:cstheme="majorBidi"/>
          <w:i/>
          <w:iCs/>
          <w:sz w:val="20"/>
          <w:szCs w:val="20"/>
        </w:rPr>
      </w:pPr>
      <w:r w:rsidRPr="00EE68EE">
        <w:rPr>
          <w:rFonts w:asciiTheme="majorBidi" w:hAnsiTheme="majorBidi" w:cstheme="majorBidi"/>
          <w:i/>
          <w:iCs/>
          <w:sz w:val="20"/>
          <w:szCs w:val="20"/>
        </w:rPr>
        <w:t>Complete this form in capital letters or type it.</w:t>
      </w:r>
    </w:p>
    <w:p w:rsidR="00EE68EE" w:rsidRPr="002A17B5" w:rsidRDefault="00EE68EE" w:rsidP="00EE68EE">
      <w:pPr>
        <w:spacing w:after="0"/>
        <w:jc w:val="both"/>
        <w:rPr>
          <w:rFonts w:asciiTheme="majorBidi" w:hAnsiTheme="majorBidi" w:cstheme="majorBidi"/>
          <w:i/>
          <w:iCs/>
          <w:sz w:val="20"/>
          <w:szCs w:val="20"/>
        </w:rPr>
      </w:pPr>
    </w:p>
    <w:p w:rsidR="00EE68EE" w:rsidRPr="002A17B5" w:rsidRDefault="00EE68EE" w:rsidP="00EE68EE">
      <w:pPr>
        <w:pStyle w:val="ListParagraph"/>
        <w:numPr>
          <w:ilvl w:val="0"/>
          <w:numId w:val="6"/>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there is not enough space for your answer to any section of this form, use separate sheets. Number each one and write on the form how many extra sheets you have used.</w:t>
      </w:r>
    </w:p>
    <w:p w:rsidR="00EE68EE" w:rsidRPr="002A17B5" w:rsidRDefault="00EE68EE" w:rsidP="00EE68EE">
      <w:pPr>
        <w:pStyle w:val="ListParagraph"/>
        <w:jc w:val="both"/>
        <w:rPr>
          <w:rFonts w:asciiTheme="majorBidi" w:hAnsiTheme="majorBidi" w:cstheme="majorBidi"/>
          <w:i/>
          <w:iCs/>
          <w:sz w:val="20"/>
          <w:szCs w:val="20"/>
        </w:rPr>
      </w:pPr>
    </w:p>
    <w:p w:rsidR="00EE68EE" w:rsidRPr="002A17B5" w:rsidRDefault="00EE68EE" w:rsidP="00EE68EE">
      <w:pPr>
        <w:pStyle w:val="ListParagraph"/>
        <w:numPr>
          <w:ilvl w:val="0"/>
          <w:numId w:val="6"/>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Once you have completed this form you must remember to sign and date it.</w:t>
      </w:r>
    </w:p>
    <w:p w:rsidR="00EE68EE" w:rsidRPr="002A17B5" w:rsidRDefault="00EE68EE" w:rsidP="00EE68EE">
      <w:pPr>
        <w:pStyle w:val="ListParagraph"/>
        <w:jc w:val="both"/>
        <w:rPr>
          <w:rFonts w:asciiTheme="majorBidi" w:hAnsiTheme="majorBidi" w:cstheme="majorBidi"/>
          <w:i/>
          <w:iCs/>
          <w:sz w:val="20"/>
          <w:szCs w:val="20"/>
        </w:rPr>
      </w:pPr>
    </w:p>
    <w:p w:rsidR="00EE68EE" w:rsidRPr="002A17B5" w:rsidRDefault="00EE68EE" w:rsidP="00EE68EE">
      <w:pPr>
        <w:pStyle w:val="ListParagraph"/>
        <w:numPr>
          <w:ilvl w:val="0"/>
          <w:numId w:val="6"/>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your address for service is different from your agent, the please give us full details of both.</w:t>
      </w:r>
    </w:p>
    <w:p w:rsidR="00EE68EE" w:rsidRPr="002A17B5" w:rsidRDefault="00EE68EE" w:rsidP="00EE68EE">
      <w:pPr>
        <w:pStyle w:val="ListParagraph"/>
        <w:jc w:val="both"/>
        <w:rPr>
          <w:rFonts w:asciiTheme="majorBidi" w:hAnsiTheme="majorBidi" w:cstheme="majorBidi"/>
          <w:i/>
          <w:iCs/>
          <w:sz w:val="20"/>
          <w:szCs w:val="20"/>
        </w:rPr>
      </w:pPr>
    </w:p>
    <w:p w:rsidR="00EE68EE" w:rsidRPr="002A17B5" w:rsidRDefault="00EE68EE" w:rsidP="00EE68EE">
      <w:pPr>
        <w:pStyle w:val="ListParagraph"/>
        <w:numPr>
          <w:ilvl w:val="0"/>
          <w:numId w:val="6"/>
        </w:numPr>
        <w:spacing w:after="0"/>
        <w:jc w:val="both"/>
        <w:rPr>
          <w:rFonts w:asciiTheme="majorBidi" w:hAnsiTheme="majorBidi" w:cstheme="majorBidi"/>
          <w:i/>
          <w:iCs/>
          <w:sz w:val="20"/>
          <w:szCs w:val="20"/>
        </w:rPr>
      </w:pPr>
      <w:r w:rsidRPr="002A17B5">
        <w:rPr>
          <w:rFonts w:asciiTheme="majorBidi" w:hAnsiTheme="majorBidi" w:cstheme="majorBidi"/>
          <w:i/>
          <w:iCs/>
          <w:sz w:val="20"/>
          <w:szCs w:val="20"/>
        </w:rPr>
        <w:t>If you need help or have any questions, please contact Brunei Intellectual Property Office (</w:t>
      </w:r>
      <w:proofErr w:type="spellStart"/>
      <w:r w:rsidRPr="002A17B5">
        <w:rPr>
          <w:rFonts w:asciiTheme="majorBidi" w:hAnsiTheme="majorBidi" w:cstheme="majorBidi"/>
          <w:i/>
          <w:iCs/>
          <w:sz w:val="20"/>
          <w:szCs w:val="20"/>
        </w:rPr>
        <w:t>BruIPO</w:t>
      </w:r>
      <w:proofErr w:type="spellEnd"/>
      <w:r w:rsidRPr="002A17B5">
        <w:rPr>
          <w:rFonts w:asciiTheme="majorBidi" w:hAnsiTheme="majorBidi" w:cstheme="majorBidi"/>
          <w:i/>
          <w:iCs/>
          <w:sz w:val="20"/>
          <w:szCs w:val="20"/>
        </w:rPr>
        <w:t xml:space="preserve">) on </w:t>
      </w:r>
      <w:r w:rsidRPr="002A17B5">
        <w:rPr>
          <w:rFonts w:asciiTheme="majorBidi" w:hAnsiTheme="majorBidi" w:cstheme="majorBidi"/>
          <w:b/>
          <w:bCs/>
          <w:i/>
          <w:iCs/>
          <w:sz w:val="20"/>
          <w:szCs w:val="20"/>
        </w:rPr>
        <w:t xml:space="preserve">+673 2380 966 </w:t>
      </w:r>
      <w:r w:rsidRPr="002A17B5">
        <w:rPr>
          <w:rFonts w:asciiTheme="majorBidi" w:hAnsiTheme="majorBidi" w:cstheme="majorBidi"/>
          <w:i/>
          <w:iCs/>
          <w:sz w:val="20"/>
          <w:szCs w:val="20"/>
        </w:rPr>
        <w:t xml:space="preserve">or email </w:t>
      </w:r>
      <w:r w:rsidRPr="002A17B5">
        <w:rPr>
          <w:rFonts w:asciiTheme="majorBidi" w:hAnsiTheme="majorBidi" w:cstheme="majorBidi"/>
          <w:b/>
          <w:bCs/>
          <w:i/>
          <w:iCs/>
          <w:sz w:val="20"/>
          <w:szCs w:val="20"/>
        </w:rPr>
        <w:t>enquiries@bruipo.gov.bn</w:t>
      </w:r>
    </w:p>
    <w:p w:rsidR="00EE68EE" w:rsidRPr="00EE68EE" w:rsidRDefault="00EE68EE" w:rsidP="00EE68EE">
      <w:pPr>
        <w:pStyle w:val="ListParagraph"/>
        <w:rPr>
          <w:rFonts w:ascii="Times New Roman" w:hAnsi="Times New Roman" w:cs="Times New Roman"/>
          <w:i/>
        </w:rPr>
      </w:pPr>
    </w:p>
    <w:sectPr w:rsidR="00EE68EE" w:rsidRPr="00EE68EE" w:rsidSect="005E07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1F1"/>
    <w:multiLevelType w:val="hybridMultilevel"/>
    <w:tmpl w:val="8488F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72331"/>
    <w:multiLevelType w:val="hybridMultilevel"/>
    <w:tmpl w:val="E82A3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50830"/>
    <w:multiLevelType w:val="hybridMultilevel"/>
    <w:tmpl w:val="6CA695AA"/>
    <w:lvl w:ilvl="0" w:tplc="8318AF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D592F"/>
    <w:multiLevelType w:val="hybridMultilevel"/>
    <w:tmpl w:val="236AE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97D2F"/>
    <w:multiLevelType w:val="hybridMultilevel"/>
    <w:tmpl w:val="E232370E"/>
    <w:lvl w:ilvl="0" w:tplc="905A48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20F62"/>
    <w:multiLevelType w:val="hybridMultilevel"/>
    <w:tmpl w:val="B8F0479C"/>
    <w:lvl w:ilvl="0" w:tplc="7F86D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05700"/>
    <w:multiLevelType w:val="hybridMultilevel"/>
    <w:tmpl w:val="20CCA490"/>
    <w:lvl w:ilvl="0" w:tplc="BC9642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7A"/>
    <w:rsid w:val="0005537A"/>
    <w:rsid w:val="001F3583"/>
    <w:rsid w:val="00354BAA"/>
    <w:rsid w:val="005E079D"/>
    <w:rsid w:val="00AD1288"/>
    <w:rsid w:val="00E152B0"/>
    <w:rsid w:val="00EE68EE"/>
    <w:rsid w:val="00F9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D1672-9532-4F5C-98FB-0DCFBFEF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583"/>
    <w:pPr>
      <w:ind w:left="720"/>
      <w:contextualSpacing/>
    </w:pPr>
  </w:style>
  <w:style w:type="character" w:styleId="PlaceholderText">
    <w:name w:val="Placeholder Text"/>
    <w:basedOn w:val="DefaultParagraphFont"/>
    <w:uiPriority w:val="99"/>
    <w:semiHidden/>
    <w:rsid w:val="00AD12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QV7QFJWEXTMK-2102554853-184</_dlc_DocId>
    <_dlc_DocIdUrl xmlns="c874a2e8-cbf1-41c5-ad16-4a9fdcd4c609">
      <Url>https://www.bruipo.gov.bn/_layouts/15/DocIdRedir.aspx?ID=QV7QFJWEXTMK-2102554853-184</Url>
      <Description>QV7QFJWEXTMK-2102554853-184</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E8D8DE5-977D-4E8B-9A69-BEED7293CDAB}"/>
</file>

<file path=customXml/itemProps2.xml><?xml version="1.0" encoding="utf-8"?>
<ds:datastoreItem xmlns:ds="http://schemas.openxmlformats.org/officeDocument/2006/customXml" ds:itemID="{6B9372F4-B5A9-429A-9D43-1CF1C8511BE1}"/>
</file>

<file path=customXml/itemProps3.xml><?xml version="1.0" encoding="utf-8"?>
<ds:datastoreItem xmlns:ds="http://schemas.openxmlformats.org/officeDocument/2006/customXml" ds:itemID="{89D3E40C-181B-491A-87AC-463303342BCD}"/>
</file>

<file path=customXml/itemProps4.xml><?xml version="1.0" encoding="utf-8"?>
<ds:datastoreItem xmlns:ds="http://schemas.openxmlformats.org/officeDocument/2006/customXml" ds:itemID="{36358006-92B5-4CB9-A489-3495C8964E13}"/>
</file>

<file path=docProps/app.xml><?xml version="1.0" encoding="utf-8"?>
<Properties xmlns="http://schemas.openxmlformats.org/officeDocument/2006/extended-properties" xmlns:vt="http://schemas.openxmlformats.org/officeDocument/2006/docPropsVTypes">
  <Template>Normal</Template>
  <TotalTime>91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1</cp:revision>
  <dcterms:created xsi:type="dcterms:W3CDTF">2020-03-04T01:21:00Z</dcterms:created>
  <dcterms:modified xsi:type="dcterms:W3CDTF">2020-03-04T02:54:00Z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ed219ab9-750f-418f-8104-6a7402347a10</vt:lpwstr>
  </property>
</Properties>
</file>